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4D5" w14:textId="77777777" w:rsidR="00030462" w:rsidRDefault="00030462" w:rsidP="00030462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623E9DE8" w14:textId="77777777" w:rsidR="00030462" w:rsidRDefault="00030462" w:rsidP="00030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3CC5C5" w14:textId="77777777" w:rsidR="00030462" w:rsidRDefault="00030462" w:rsidP="00030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7BCD0B" w14:textId="77777777" w:rsidR="00030462" w:rsidRDefault="00030462" w:rsidP="00030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575D47E" w14:textId="77777777" w:rsidR="00030462" w:rsidRDefault="00030462" w:rsidP="00030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FD59D70" w14:textId="2465DA24" w:rsidR="009113B7" w:rsidRDefault="009113B7" w:rsidP="006D0A9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26E4DEC" w14:textId="77777777" w:rsidR="00030462" w:rsidRDefault="00030462" w:rsidP="006D0A9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7F8A214" w14:textId="77777777" w:rsidR="009113B7" w:rsidRPr="009113B7" w:rsidRDefault="009113B7" w:rsidP="006D0A9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42BCCC" w14:textId="63CA8985" w:rsidR="006D0A9F" w:rsidRPr="00E554F0" w:rsidRDefault="00E554F0" w:rsidP="006D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4F0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6E3DE2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утверждении </w:t>
      </w:r>
      <w:r w:rsidRPr="00E554F0">
        <w:rPr>
          <w:rFonts w:ascii="Times New Roman" w:hAnsi="Times New Roman" w:cs="Times New Roman"/>
          <w:spacing w:val="2"/>
          <w:sz w:val="28"/>
          <w:szCs w:val="28"/>
        </w:rPr>
        <w:t>отчёт</w:t>
      </w:r>
      <w:r w:rsidR="001B180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554F0">
        <w:rPr>
          <w:rFonts w:ascii="Times New Roman" w:hAnsi="Times New Roman" w:cs="Times New Roman"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 202</w:t>
      </w:r>
      <w:r w:rsidR="00030462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</w:p>
    <w:p w14:paraId="5F51A391" w14:textId="386E8A6B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3C10AB5" w14:textId="1FC48172" w:rsidR="009113B7" w:rsidRDefault="009113B7" w:rsidP="006D0A9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0A6B506" w14:textId="77777777" w:rsidR="009113B7" w:rsidRPr="009113B7" w:rsidRDefault="009113B7" w:rsidP="006D0A9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FCDA20" w14:textId="3E31B83A" w:rsidR="006D0A9F" w:rsidRDefault="006D0A9F" w:rsidP="006D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Удмуртской Республики от 2</w:t>
      </w:r>
      <w:r w:rsidR="00E554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E554F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554F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554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8-РЗ «О</w:t>
      </w:r>
      <w:r w:rsidR="00E554F0">
        <w:rPr>
          <w:rFonts w:ascii="Times New Roman" w:hAnsi="Times New Roman"/>
          <w:sz w:val="28"/>
          <w:szCs w:val="28"/>
        </w:rPr>
        <w:t xml:space="preserve"> наказах избирателей депутатам Государственного Совета Удмуртской Республики</w:t>
      </w:r>
      <w:r>
        <w:rPr>
          <w:rFonts w:ascii="Times New Roman" w:hAnsi="Times New Roman"/>
          <w:sz w:val="28"/>
          <w:szCs w:val="28"/>
        </w:rPr>
        <w:t xml:space="preserve">» Государственный Совет Удмуртской Республики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5448DF68" w14:textId="77777777" w:rsidR="006D0A9F" w:rsidRDefault="006D0A9F" w:rsidP="006D0A9F">
      <w:pPr>
        <w:pStyle w:val="ConsPlusNormal"/>
        <w:ind w:firstLine="709"/>
        <w:jc w:val="both"/>
      </w:pPr>
    </w:p>
    <w:p w14:paraId="08096CB9" w14:textId="6DAA941F" w:rsidR="001F07E3" w:rsidRDefault="00C35E34" w:rsidP="00E554F0">
      <w:pPr>
        <w:pStyle w:val="ConsPlusNormal"/>
        <w:ind w:firstLine="709"/>
        <w:jc w:val="both"/>
      </w:pPr>
      <w:r>
        <w:t xml:space="preserve">1. </w:t>
      </w:r>
      <w:r w:rsidRPr="00C35E34">
        <w:t xml:space="preserve">Утвердить прилагаемый </w:t>
      </w:r>
      <w:r w:rsidR="00E554F0">
        <w:t>отчёт о реализации наказов избирателей депутатам Государственного Совета Удмуртской Республики за 202</w:t>
      </w:r>
      <w:r w:rsidR="00030462">
        <w:t>2</w:t>
      </w:r>
      <w:r w:rsidR="00E554F0">
        <w:t xml:space="preserve"> год</w:t>
      </w:r>
      <w:r w:rsidRPr="00C35E34">
        <w:t>.</w:t>
      </w:r>
    </w:p>
    <w:p w14:paraId="6C9C9E6A" w14:textId="26E68BD9" w:rsidR="006D0A9F" w:rsidRDefault="00E554F0" w:rsidP="006D0A9F">
      <w:pPr>
        <w:pStyle w:val="ConsPlusNormal"/>
        <w:ind w:firstLine="709"/>
        <w:jc w:val="both"/>
      </w:pPr>
      <w:r w:rsidRPr="006E3DE2">
        <w:t>2</w:t>
      </w:r>
      <w:r w:rsidR="006D0A9F" w:rsidRPr="006E3DE2">
        <w:t xml:space="preserve">. Настоящее постановление вступает в силу </w:t>
      </w:r>
      <w:r w:rsidR="00C03770" w:rsidRPr="006E3DE2">
        <w:t xml:space="preserve">с </w:t>
      </w:r>
      <w:r w:rsidR="006E3DE2" w:rsidRPr="006E3DE2">
        <w:t>момента его принятия</w:t>
      </w:r>
      <w:r w:rsidR="006E3DE2">
        <w:t>.</w:t>
      </w:r>
    </w:p>
    <w:p w14:paraId="4F7644F7" w14:textId="77777777" w:rsidR="006D0A9F" w:rsidRDefault="006D0A9F" w:rsidP="006D0A9F">
      <w:pPr>
        <w:pStyle w:val="ConsPlusNormal"/>
        <w:ind w:firstLine="708"/>
        <w:jc w:val="both"/>
        <w:rPr>
          <w:i/>
        </w:rPr>
      </w:pPr>
    </w:p>
    <w:p w14:paraId="07408656" w14:textId="77777777" w:rsidR="006D0A9F" w:rsidRDefault="006D0A9F" w:rsidP="006D0A9F">
      <w:pPr>
        <w:pStyle w:val="ConsPlusNormal"/>
        <w:jc w:val="right"/>
        <w:rPr>
          <w:i/>
        </w:rPr>
      </w:pPr>
    </w:p>
    <w:p w14:paraId="652444A4" w14:textId="77777777" w:rsidR="00030462" w:rsidRDefault="00030462" w:rsidP="00030462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14:paraId="3B6A40BD" w14:textId="77777777" w:rsidR="00030462" w:rsidRDefault="00030462" w:rsidP="00030462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14:paraId="7642617B" w14:textId="77777777" w:rsidR="00030462" w:rsidRDefault="00030462" w:rsidP="00030462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>Удмуртской Республики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В.П. Невоструев</w:t>
      </w:r>
    </w:p>
    <w:p w14:paraId="6BA2AF2E" w14:textId="77777777" w:rsidR="00030462" w:rsidRDefault="00030462" w:rsidP="00030462">
      <w:pPr>
        <w:pStyle w:val="a3"/>
        <w:suppressAutoHyphens/>
        <w:ind w:firstLine="0"/>
        <w:rPr>
          <w:szCs w:val="28"/>
        </w:rPr>
      </w:pPr>
    </w:p>
    <w:p w14:paraId="5B276F85" w14:textId="77777777" w:rsidR="00030462" w:rsidRDefault="00030462" w:rsidP="00030462">
      <w:pPr>
        <w:pStyle w:val="a3"/>
        <w:suppressAutoHyphens/>
        <w:ind w:firstLine="0"/>
        <w:rPr>
          <w:szCs w:val="28"/>
        </w:rPr>
      </w:pPr>
    </w:p>
    <w:p w14:paraId="12EE2C3E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14:paraId="562401B7" w14:textId="58799BC9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3E62B65A" w14:textId="77777777" w:rsidR="00030462" w:rsidRPr="000300E8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___-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14:paraId="6BFA719C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E5627D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000FC7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вносит:</w:t>
      </w:r>
    </w:p>
    <w:p w14:paraId="156A323E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2616430D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14:paraId="3F170AFC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720D4767" w14:textId="77777777" w:rsidR="00030462" w:rsidRDefault="00030462" w:rsidP="00030462">
      <w:pPr>
        <w:spacing w:after="0" w:line="240" w:lineRule="auto"/>
        <w:rPr>
          <w:i/>
        </w:rPr>
      </w:pPr>
      <w:r>
        <w:rPr>
          <w:rFonts w:ascii="Times New Roman" w:hAnsi="Times New Roman"/>
          <w:sz w:val="28"/>
          <w:szCs w:val="28"/>
        </w:rPr>
        <w:t>по бюджету, налогам и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Н.Р. Мухамедзянов </w:t>
      </w:r>
    </w:p>
    <w:p w14:paraId="02791CCE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52AAFA" w14:textId="77777777" w:rsidR="00030462" w:rsidRDefault="00030462" w:rsidP="00030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D622B" w14:textId="77777777" w:rsidR="009113B7" w:rsidRPr="009113B7" w:rsidRDefault="009113B7" w:rsidP="00030462">
      <w:pPr>
        <w:pStyle w:val="a3"/>
        <w:suppressAutoHyphens/>
        <w:ind w:firstLine="0"/>
        <w:rPr>
          <w:szCs w:val="28"/>
        </w:rPr>
      </w:pPr>
    </w:p>
    <w:sectPr w:rsidR="009113B7" w:rsidRPr="009113B7" w:rsidSect="00911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30462"/>
    <w:rsid w:val="0008144A"/>
    <w:rsid w:val="000E7126"/>
    <w:rsid w:val="001B1801"/>
    <w:rsid w:val="001F07E3"/>
    <w:rsid w:val="00211DA8"/>
    <w:rsid w:val="002573EF"/>
    <w:rsid w:val="002D5EBC"/>
    <w:rsid w:val="005B54C5"/>
    <w:rsid w:val="005D583D"/>
    <w:rsid w:val="006D0A9F"/>
    <w:rsid w:val="006E3DE2"/>
    <w:rsid w:val="009113B7"/>
    <w:rsid w:val="00911A20"/>
    <w:rsid w:val="009A5092"/>
    <w:rsid w:val="00C03770"/>
    <w:rsid w:val="00C35E34"/>
    <w:rsid w:val="00C94BB7"/>
    <w:rsid w:val="00E554F0"/>
    <w:rsid w:val="00EE2F4E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10</cp:revision>
  <cp:lastPrinted>2021-06-30T06:42:00Z</cp:lastPrinted>
  <dcterms:created xsi:type="dcterms:W3CDTF">2021-04-16T04:52:00Z</dcterms:created>
  <dcterms:modified xsi:type="dcterms:W3CDTF">2023-06-06T18:20:00Z</dcterms:modified>
</cp:coreProperties>
</file>